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0CC3" w:rsidRDefault="00FE57D3">
      <w:pPr>
        <w:spacing w:after="0" w:line="360" w:lineRule="auto"/>
        <w:jc w:val="center"/>
        <w:rPr>
          <w:rFonts w:ascii="Century Gothic" w:eastAsia="Century Gothic" w:hAnsi="Century Gothic" w:cs="Century Gothic"/>
          <w:sz w:val="38"/>
          <w:szCs w:val="38"/>
        </w:rPr>
      </w:pPr>
      <w:r>
        <w:rPr>
          <w:rFonts w:ascii="Century Gothic" w:eastAsia="Century Gothic" w:hAnsi="Century Gothic" w:cs="Century Gothic"/>
          <w:b/>
          <w:sz w:val="38"/>
          <w:szCs w:val="38"/>
        </w:rPr>
        <w:t>ДЕКЛАРАЦИЯ</w:t>
      </w:r>
    </w:p>
    <w:p w14:paraId="00000002" w14:textId="77777777" w:rsidR="00F30CC3" w:rsidRDefault="00F30CC3">
      <w:pPr>
        <w:spacing w:after="0"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00000003" w14:textId="77777777" w:rsidR="00F30CC3" w:rsidRDefault="00F30CC3">
      <w:pPr>
        <w:spacing w:after="0"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77777777" w:rsidR="00F30CC3" w:rsidRDefault="00FE57D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От ……………………......................................................................................................, ЕГН ……….......…………, Л.К. ………..………, издадена на ………........…….г. от МВР – ……….............….., с постоянен адрес ………………………………………………...…</w:t>
      </w:r>
    </w:p>
    <w:p w14:paraId="00000005" w14:textId="77777777" w:rsidR="00F30CC3" w:rsidRDefault="00FE57D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……………………………………………......................................................................…...…</w:t>
      </w:r>
    </w:p>
    <w:p w14:paraId="00000006" w14:textId="77777777" w:rsidR="00F30CC3" w:rsidRDefault="00F30CC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7" w14:textId="5E2A4A8A" w:rsidR="00F30CC3" w:rsidRDefault="00FE57D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Декларирам, че съм съгласен/на синът/дъщеря ми …………………………………………………………..….. с ЕГН ………………………….….., да вземе участие в</w:t>
      </w:r>
      <w:r w:rsidR="002A77B0">
        <w:rPr>
          <w:rFonts w:ascii="Century Gothic" w:eastAsia="Century Gothic" w:hAnsi="Century Gothic" w:cs="Century Gothic"/>
          <w:sz w:val="24"/>
          <w:szCs w:val="24"/>
        </w:rPr>
        <w:t>ъв фестивал „Събуди се“, от 04 до 09 юли 2023 г., в местността „Чаирите“ над гр. Куклен.</w:t>
      </w:r>
    </w:p>
    <w:p w14:paraId="00000008" w14:textId="77777777" w:rsidR="00F30CC3" w:rsidRDefault="00F30CC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9" w14:textId="77777777" w:rsidR="00F30CC3" w:rsidRDefault="00F30CC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A" w14:textId="082DE5AB" w:rsidR="00F30CC3" w:rsidRPr="00F025A0" w:rsidRDefault="00FE57D3">
      <w:pPr>
        <w:spacing w:after="0" w:line="360" w:lineRule="auto"/>
        <w:jc w:val="both"/>
        <w:rPr>
          <w:rFonts w:ascii="Century Gothic" w:eastAsia="Century Gothic" w:hAnsi="Century Gothic" w:cs="Century Gothic"/>
          <w:i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i/>
          <w:color w:val="000000"/>
          <w:sz w:val="24"/>
          <w:szCs w:val="24"/>
          <w:highlight w:val="white"/>
        </w:rPr>
        <w:t>С попълване на настоящ</w:t>
      </w:r>
      <w:r w:rsidR="002A77B0">
        <w:rPr>
          <w:rFonts w:ascii="Century Gothic" w:eastAsia="Century Gothic" w:hAnsi="Century Gothic" w:cs="Century Gothic"/>
          <w:i/>
          <w:color w:val="000000"/>
          <w:sz w:val="24"/>
          <w:szCs w:val="24"/>
          <w:highlight w:val="white"/>
        </w:rPr>
        <w:t>ата декларация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  <w:highlight w:val="white"/>
        </w:rPr>
        <w:t xml:space="preserve"> формуляр се съгласявам личните ми данни да бъдат съхранявани и обработвани</w:t>
      </w: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от съответните организатори на </w:t>
      </w:r>
      <w:r w:rsidR="002A77B0"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мероприятието – сдружение „Събуди се“</w:t>
      </w:r>
      <w:r w:rsidR="002A77B0">
        <w:rPr>
          <w:rFonts w:ascii="Century Gothic" w:eastAsia="Century Gothic" w:hAnsi="Century Gothic" w:cs="Century Gothic"/>
          <w:i/>
          <w:sz w:val="24"/>
          <w:szCs w:val="24"/>
        </w:rPr>
        <w:t>.</w:t>
      </w:r>
      <w:bookmarkStart w:id="0" w:name="_GoBack"/>
      <w:bookmarkEnd w:id="0"/>
    </w:p>
    <w:p w14:paraId="0000000B" w14:textId="77777777" w:rsidR="00F30CC3" w:rsidRDefault="00F30CC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C" w14:textId="77777777" w:rsidR="00F30CC3" w:rsidRDefault="00F30CC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D" w14:textId="77777777" w:rsidR="00F30CC3" w:rsidRDefault="00FE57D3">
      <w:pPr>
        <w:spacing w:after="0" w:line="360" w:lineRule="auto"/>
        <w:ind w:left="504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Декларатор: ..............................</w:t>
      </w:r>
    </w:p>
    <w:p w14:paraId="0000000E" w14:textId="77777777" w:rsidR="00F30CC3" w:rsidRDefault="00FE57D3">
      <w:pPr>
        <w:spacing w:after="0" w:line="36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/……….…………….........../</w:t>
      </w:r>
    </w:p>
    <w:p w14:paraId="0000000F" w14:textId="77777777" w:rsidR="00F30CC3" w:rsidRDefault="00FE57D3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Дата: ...........................</w:t>
      </w:r>
    </w:p>
    <w:sectPr w:rsidR="00F30CC3">
      <w:headerReference w:type="default" r:id="rId6"/>
      <w:footerReference w:type="default" r:id="rId7"/>
      <w:pgSz w:w="12240" w:h="15840"/>
      <w:pgMar w:top="1440" w:right="1325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CAF8" w14:textId="77777777" w:rsidR="00144F6C" w:rsidRDefault="00144F6C">
      <w:pPr>
        <w:spacing w:after="0" w:line="240" w:lineRule="auto"/>
      </w:pPr>
      <w:r>
        <w:separator/>
      </w:r>
    </w:p>
  </w:endnote>
  <w:endnote w:type="continuationSeparator" w:id="0">
    <w:p w14:paraId="620FBC37" w14:textId="77777777" w:rsidR="00144F6C" w:rsidRDefault="0014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F30CC3" w:rsidRDefault="00FE57D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ВРЕМЕ Е МЛАДИТЕ ДА ВЗЕМАТ ДУМАТА!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София, бул. “Васил Левски” 35 партер</w:t>
    </w:r>
  </w:p>
  <w:p w14:paraId="00000014" w14:textId="77777777" w:rsidR="00F30CC3" w:rsidRDefault="00FE5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333333"/>
        <w:sz w:val="20"/>
        <w:szCs w:val="20"/>
      </w:rPr>
    </w:pPr>
    <w:r>
      <w:rPr>
        <w:color w:val="333333"/>
        <w:sz w:val="20"/>
        <w:szCs w:val="20"/>
      </w:rPr>
      <w:tab/>
      <w:t xml:space="preserve">Web: </w:t>
    </w:r>
    <w:hyperlink r:id="rId1">
      <w:r>
        <w:rPr>
          <w:color w:val="0000FF"/>
          <w:u w:val="single"/>
        </w:rPr>
        <w:t>www.nmf.bg</w:t>
      </w:r>
    </w:hyperlink>
    <w:r>
      <w:rPr>
        <w:color w:val="000000"/>
        <w:sz w:val="20"/>
        <w:szCs w:val="20"/>
      </w:rPr>
      <w:t xml:space="preserve">, Email: </w:t>
    </w:r>
    <w:hyperlink r:id="rId2">
      <w:r>
        <w:rPr>
          <w:color w:val="0000FF"/>
          <w:u w:val="single"/>
        </w:rPr>
        <w:t>secretariat@nmf.bg</w:t>
      </w:r>
    </w:hyperlink>
    <w:r>
      <w:rPr>
        <w:color w:val="333333"/>
        <w:sz w:val="20"/>
        <w:szCs w:val="20"/>
      </w:rPr>
      <w:t xml:space="preserve">, тел.: </w:t>
    </w:r>
    <w:r>
      <w:rPr>
        <w:color w:val="0000FF"/>
        <w:sz w:val="20"/>
        <w:szCs w:val="20"/>
        <w:u w:val="single"/>
      </w:rPr>
      <w:t>0876 30 60 42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7B97" w14:textId="77777777" w:rsidR="00144F6C" w:rsidRDefault="00144F6C">
      <w:pPr>
        <w:spacing w:after="0" w:line="240" w:lineRule="auto"/>
      </w:pPr>
      <w:r>
        <w:separator/>
      </w:r>
    </w:p>
  </w:footnote>
  <w:footnote w:type="continuationSeparator" w:id="0">
    <w:p w14:paraId="27999711" w14:textId="77777777" w:rsidR="00144F6C" w:rsidRDefault="0014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77777777" w:rsidR="00F30CC3" w:rsidRDefault="00F30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44"/>
        <w:szCs w:val="44"/>
      </w:rPr>
    </w:pPr>
  </w:p>
  <w:p w14:paraId="00000011" w14:textId="77777777" w:rsidR="00F30CC3" w:rsidRDefault="00F30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12" w14:textId="77777777" w:rsidR="00F30CC3" w:rsidRDefault="00F30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C3"/>
    <w:rsid w:val="000E4E60"/>
    <w:rsid w:val="00144F6C"/>
    <w:rsid w:val="002A77B0"/>
    <w:rsid w:val="007857C9"/>
    <w:rsid w:val="00F025A0"/>
    <w:rsid w:val="00F30CC3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19E9"/>
  <w15:docId w15:val="{199F31D8-8067-4398-81FC-1C9CDC4A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nmf.bg" TargetMode="External"/><Relationship Id="rId1" Type="http://schemas.openxmlformats.org/officeDocument/2006/relationships/hyperlink" Target="http://www.nmf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2023-04-28T12:40:00Z</cp:lastPrinted>
  <dcterms:created xsi:type="dcterms:W3CDTF">2023-06-27T19:06:00Z</dcterms:created>
  <dcterms:modified xsi:type="dcterms:W3CDTF">2023-06-27T19:06:00Z</dcterms:modified>
</cp:coreProperties>
</file>